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7BB" w:rsidRDefault="001459A5" w:rsidP="001459A5">
      <w:pPr>
        <w:jc w:val="center"/>
        <w:rPr>
          <w:rFonts w:ascii="Clearface" w:hAnsi="Clearface"/>
          <w:b/>
          <w:sz w:val="72"/>
        </w:rPr>
      </w:pPr>
      <w:r w:rsidRPr="001459A5">
        <w:rPr>
          <w:rFonts w:ascii="Clearface" w:hAnsi="Clearface"/>
          <w:b/>
          <w:sz w:val="72"/>
        </w:rPr>
        <w:t>Unload your baggage</w:t>
      </w:r>
    </w:p>
    <w:p w:rsidR="001459A5" w:rsidRPr="001459A5" w:rsidRDefault="001459A5" w:rsidP="001459A5">
      <w:pPr>
        <w:jc w:val="center"/>
        <w:rPr>
          <w:rFonts w:ascii="Clearface" w:hAnsi="Clearface"/>
          <w:b/>
          <w:sz w:val="72"/>
        </w:rPr>
      </w:pPr>
    </w:p>
    <w:p w:rsidR="001459A5" w:rsidRPr="001459A5" w:rsidRDefault="001459A5" w:rsidP="001459A5">
      <w:pPr>
        <w:spacing w:line="360" w:lineRule="auto"/>
        <w:jc w:val="center"/>
        <w:rPr>
          <w:rFonts w:ascii="Clearface" w:hAnsi="Clearface"/>
          <w:sz w:val="48"/>
        </w:rPr>
      </w:pPr>
      <w:r w:rsidRPr="001459A5">
        <w:rPr>
          <w:rFonts w:ascii="Clearface" w:hAnsi="Clearface"/>
          <w:sz w:val="48"/>
        </w:rPr>
        <w:t xml:space="preserve">Too often we walk around carrying </w:t>
      </w:r>
      <w:r w:rsidRPr="001459A5">
        <w:rPr>
          <w:rFonts w:ascii="Clearface" w:hAnsi="Clearface"/>
          <w:sz w:val="48"/>
        </w:rPr>
        <w:t xml:space="preserve">the kind of baggage that weighs </w:t>
      </w:r>
      <w:r w:rsidRPr="001459A5">
        <w:rPr>
          <w:rFonts w:ascii="Clearface" w:hAnsi="Clearface"/>
          <w:sz w:val="48"/>
        </w:rPr>
        <w:t>our</w:t>
      </w:r>
      <w:r w:rsidRPr="001459A5">
        <w:rPr>
          <w:rFonts w:ascii="Clearface" w:hAnsi="Clearface"/>
          <w:sz w:val="48"/>
        </w:rPr>
        <w:t xml:space="preserve"> heart down and that, if carried around, leaves </w:t>
      </w:r>
      <w:r w:rsidRPr="001459A5">
        <w:rPr>
          <w:rFonts w:ascii="Clearface" w:hAnsi="Clearface"/>
          <w:sz w:val="48"/>
        </w:rPr>
        <w:t>us</w:t>
      </w:r>
      <w:r w:rsidRPr="001459A5">
        <w:rPr>
          <w:rFonts w:ascii="Clearface" w:hAnsi="Clearface"/>
          <w:sz w:val="48"/>
        </w:rPr>
        <w:t xml:space="preserve"> emotionally and spiritually exhausted.</w:t>
      </w:r>
      <w:r w:rsidRPr="001459A5">
        <w:rPr>
          <w:rFonts w:ascii="Clearface" w:hAnsi="Clearface"/>
          <w:sz w:val="48"/>
        </w:rPr>
        <w:t xml:space="preserve"> </w:t>
      </w:r>
      <w:r w:rsidRPr="001459A5">
        <w:rPr>
          <w:rFonts w:ascii="Clearface" w:hAnsi="Clearface"/>
          <w:sz w:val="48"/>
        </w:rPr>
        <w:t>The reality is</w:t>
      </w:r>
      <w:proofErr w:type="gramStart"/>
      <w:r w:rsidRPr="001459A5">
        <w:rPr>
          <w:rFonts w:ascii="Clearface" w:hAnsi="Clearface"/>
          <w:sz w:val="48"/>
        </w:rPr>
        <w:t>,</w:t>
      </w:r>
      <w:proofErr w:type="gramEnd"/>
      <w:r w:rsidRPr="001459A5">
        <w:rPr>
          <w:rFonts w:ascii="Clearface" w:hAnsi="Clearface"/>
          <w:sz w:val="48"/>
        </w:rPr>
        <w:t xml:space="preserve"> </w:t>
      </w:r>
      <w:r w:rsidRPr="001459A5">
        <w:rPr>
          <w:rFonts w:ascii="Clearface" w:hAnsi="Clearface"/>
          <w:sz w:val="48"/>
        </w:rPr>
        <w:t>our</w:t>
      </w:r>
      <w:r w:rsidRPr="001459A5">
        <w:rPr>
          <w:rFonts w:ascii="Clearface" w:hAnsi="Clearface"/>
          <w:sz w:val="48"/>
        </w:rPr>
        <w:t xml:space="preserve"> pride </w:t>
      </w:r>
      <w:r w:rsidRPr="001459A5">
        <w:rPr>
          <w:rFonts w:ascii="Clearface" w:hAnsi="Clearface"/>
          <w:sz w:val="48"/>
        </w:rPr>
        <w:t>wants</w:t>
      </w:r>
      <w:r w:rsidRPr="001459A5">
        <w:rPr>
          <w:rFonts w:ascii="Clearface" w:hAnsi="Clearface"/>
          <w:sz w:val="48"/>
        </w:rPr>
        <w:t xml:space="preserve"> to keep the baggage. </w:t>
      </w:r>
      <w:r w:rsidRPr="001459A5">
        <w:rPr>
          <w:rFonts w:ascii="Clearface" w:hAnsi="Clearface"/>
          <w:sz w:val="48"/>
        </w:rPr>
        <w:t>Our</w:t>
      </w:r>
      <w:r w:rsidRPr="001459A5">
        <w:rPr>
          <w:rFonts w:ascii="Clearface" w:hAnsi="Clearface"/>
          <w:sz w:val="48"/>
        </w:rPr>
        <w:t xml:space="preserve"> ego </w:t>
      </w:r>
      <w:r w:rsidRPr="001459A5">
        <w:rPr>
          <w:rFonts w:ascii="Clearface" w:hAnsi="Clearface"/>
          <w:sz w:val="48"/>
        </w:rPr>
        <w:t>wants</w:t>
      </w:r>
      <w:r w:rsidRPr="001459A5">
        <w:rPr>
          <w:rFonts w:ascii="Clearface" w:hAnsi="Clearface"/>
          <w:sz w:val="48"/>
        </w:rPr>
        <w:t xml:space="preserve"> to hang on to </w:t>
      </w:r>
      <w:r w:rsidRPr="001459A5">
        <w:rPr>
          <w:rFonts w:ascii="Clearface" w:hAnsi="Clearface"/>
          <w:sz w:val="48"/>
        </w:rPr>
        <w:t>those</w:t>
      </w:r>
      <w:r w:rsidRPr="001459A5">
        <w:rPr>
          <w:rFonts w:ascii="Clearface" w:hAnsi="Clearface"/>
          <w:sz w:val="48"/>
        </w:rPr>
        <w:t xml:space="preserve"> situation</w:t>
      </w:r>
      <w:r w:rsidRPr="001459A5">
        <w:rPr>
          <w:rFonts w:ascii="Clearface" w:hAnsi="Clearface"/>
          <w:sz w:val="48"/>
        </w:rPr>
        <w:t>s in life that weigh us down</w:t>
      </w:r>
      <w:r w:rsidRPr="001459A5">
        <w:rPr>
          <w:rFonts w:ascii="Clearface" w:hAnsi="Clearface"/>
          <w:sz w:val="48"/>
        </w:rPr>
        <w:t xml:space="preserve"> and try to deal with it through human, natural, flawed means. Trusting the Lord’s wisdom would mean that I no longer </w:t>
      </w:r>
      <w:r w:rsidRPr="001459A5">
        <w:rPr>
          <w:rFonts w:ascii="Clearface" w:hAnsi="Clearface"/>
          <w:sz w:val="48"/>
        </w:rPr>
        <w:t>have</w:t>
      </w:r>
      <w:r w:rsidRPr="001459A5">
        <w:rPr>
          <w:rFonts w:ascii="Clearface" w:hAnsi="Clearface"/>
          <w:sz w:val="48"/>
        </w:rPr>
        <w:t xml:space="preserve"> control of </w:t>
      </w:r>
      <w:r w:rsidRPr="001459A5">
        <w:rPr>
          <w:rFonts w:ascii="Clearface" w:hAnsi="Clearface"/>
          <w:sz w:val="48"/>
        </w:rPr>
        <w:t>these</w:t>
      </w:r>
      <w:r w:rsidRPr="001459A5">
        <w:rPr>
          <w:rFonts w:ascii="Clearface" w:hAnsi="Clearface"/>
          <w:sz w:val="48"/>
        </w:rPr>
        <w:t xml:space="preserve"> situation</w:t>
      </w:r>
      <w:r w:rsidRPr="001459A5">
        <w:rPr>
          <w:rFonts w:ascii="Clearface" w:hAnsi="Clearface"/>
          <w:sz w:val="48"/>
        </w:rPr>
        <w:t>s</w:t>
      </w:r>
      <w:r w:rsidRPr="001459A5">
        <w:rPr>
          <w:rFonts w:ascii="Clearface" w:hAnsi="Clearface"/>
          <w:sz w:val="48"/>
        </w:rPr>
        <w:t>.</w:t>
      </w:r>
      <w:r w:rsidRPr="001459A5">
        <w:rPr>
          <w:rFonts w:ascii="Clearface" w:hAnsi="Clearface"/>
          <w:sz w:val="48"/>
        </w:rPr>
        <w:t xml:space="preserve"> </w:t>
      </w:r>
      <w:r w:rsidRPr="001459A5">
        <w:rPr>
          <w:rFonts w:ascii="Clearface" w:hAnsi="Clearface"/>
          <w:sz w:val="48"/>
        </w:rPr>
        <w:t>Check your carry-on baggage. Surrender it to Him and then seek His wisdom to strengthen and direct you.</w:t>
      </w:r>
    </w:p>
    <w:p w:rsidR="001459A5" w:rsidRPr="001459A5" w:rsidRDefault="001459A5" w:rsidP="001459A5">
      <w:pPr>
        <w:spacing w:line="360" w:lineRule="auto"/>
        <w:rPr>
          <w:rFonts w:ascii="Times New Roman" w:hAnsi="Times New Roman"/>
          <w:sz w:val="52"/>
          <w:szCs w:val="24"/>
        </w:rPr>
      </w:pPr>
      <w:r w:rsidRPr="001459A5">
        <w:rPr>
          <w:rFonts w:ascii="Times New Roman" w:hAnsi="Times New Roman"/>
          <w:sz w:val="52"/>
          <w:szCs w:val="24"/>
        </w:rPr>
        <w:br w:type="page"/>
      </w:r>
    </w:p>
    <w:p w:rsidR="007A0108" w:rsidRDefault="007A0108" w:rsidP="007A0108">
      <w:pPr>
        <w:spacing w:before="100" w:beforeAutospacing="1" w:after="100" w:afterAutospacing="1"/>
        <w:jc w:val="center"/>
        <w:rPr>
          <w:rFonts w:ascii="Clearface" w:hAnsi="Clearface"/>
          <w:b/>
          <w:sz w:val="48"/>
          <w:szCs w:val="24"/>
        </w:rPr>
      </w:pPr>
      <w:r w:rsidRPr="007A0108">
        <w:rPr>
          <w:rFonts w:ascii="Clearface" w:hAnsi="Clearface"/>
          <w:b/>
          <w:sz w:val="48"/>
          <w:szCs w:val="24"/>
        </w:rPr>
        <w:lastRenderedPageBreak/>
        <w:t>Instructions:</w:t>
      </w:r>
    </w:p>
    <w:p w:rsidR="007A0108" w:rsidRPr="007A0108" w:rsidRDefault="007A0108" w:rsidP="007A0108">
      <w:pPr>
        <w:spacing w:before="100" w:beforeAutospacing="1" w:after="100" w:afterAutospacing="1"/>
        <w:jc w:val="center"/>
        <w:rPr>
          <w:rFonts w:ascii="Clearface" w:hAnsi="Clearface"/>
          <w:b/>
          <w:sz w:val="48"/>
          <w:szCs w:val="24"/>
        </w:rPr>
      </w:pPr>
    </w:p>
    <w:p w:rsidR="001459A5" w:rsidRPr="007A0108" w:rsidRDefault="001459A5" w:rsidP="007A0108">
      <w:pPr>
        <w:pStyle w:val="ListParagraph"/>
        <w:numPr>
          <w:ilvl w:val="0"/>
          <w:numId w:val="3"/>
        </w:numPr>
        <w:spacing w:before="240" w:after="240"/>
        <w:ind w:left="720" w:hanging="720"/>
        <w:contextualSpacing w:val="0"/>
        <w:rPr>
          <w:rFonts w:ascii="Clearface" w:hAnsi="Clearface"/>
          <w:spacing w:val="26"/>
          <w:sz w:val="40"/>
          <w:szCs w:val="40"/>
        </w:rPr>
      </w:pPr>
      <w:r w:rsidRPr="007A0108">
        <w:rPr>
          <w:rFonts w:ascii="Clearface" w:hAnsi="Clearface"/>
          <w:spacing w:val="26"/>
          <w:sz w:val="40"/>
          <w:szCs w:val="40"/>
        </w:rPr>
        <w:t>Make a quick list of some of the problems and conflicts that have surfaced in your life. How much of your time and energy is spent in dealing with these issues?</w:t>
      </w:r>
    </w:p>
    <w:p w:rsidR="001459A5" w:rsidRPr="007A0108" w:rsidRDefault="001459A5" w:rsidP="007A0108">
      <w:pPr>
        <w:pStyle w:val="ListParagraph"/>
        <w:numPr>
          <w:ilvl w:val="0"/>
          <w:numId w:val="3"/>
        </w:numPr>
        <w:spacing w:before="240" w:after="240"/>
        <w:ind w:left="720" w:hanging="720"/>
        <w:contextualSpacing w:val="0"/>
        <w:rPr>
          <w:rFonts w:ascii="Clearface" w:hAnsi="Clearface"/>
          <w:spacing w:val="26"/>
          <w:sz w:val="40"/>
          <w:szCs w:val="40"/>
        </w:rPr>
      </w:pPr>
      <w:r w:rsidRPr="007A0108">
        <w:rPr>
          <w:rFonts w:ascii="Clearface" w:hAnsi="Clearface"/>
          <w:spacing w:val="26"/>
          <w:sz w:val="40"/>
          <w:szCs w:val="40"/>
        </w:rPr>
        <w:t>How has your emotional and spiritual health been affected by the weight of these issues? How about your physical health?</w:t>
      </w:r>
    </w:p>
    <w:p w:rsidR="001459A5" w:rsidRPr="007A0108" w:rsidRDefault="001459A5" w:rsidP="007A0108">
      <w:pPr>
        <w:pStyle w:val="ListParagraph"/>
        <w:numPr>
          <w:ilvl w:val="0"/>
          <w:numId w:val="3"/>
        </w:numPr>
        <w:spacing w:before="240" w:after="240"/>
        <w:ind w:left="720" w:hanging="720"/>
        <w:contextualSpacing w:val="0"/>
        <w:rPr>
          <w:rFonts w:ascii="Clearface" w:hAnsi="Clearface"/>
          <w:spacing w:val="26"/>
          <w:sz w:val="40"/>
          <w:szCs w:val="40"/>
        </w:rPr>
      </w:pPr>
      <w:r w:rsidRPr="007A0108">
        <w:rPr>
          <w:rFonts w:ascii="Clearface" w:hAnsi="Clearface"/>
          <w:spacing w:val="26"/>
          <w:sz w:val="40"/>
          <w:szCs w:val="40"/>
        </w:rPr>
        <w:t>What fears surface when you think about giving up control of those situations? Why is it tempting to hang on to them?</w:t>
      </w:r>
    </w:p>
    <w:p w:rsidR="001459A5" w:rsidRPr="007A0108" w:rsidRDefault="001459A5" w:rsidP="007A0108">
      <w:pPr>
        <w:pStyle w:val="ListParagraph"/>
        <w:numPr>
          <w:ilvl w:val="0"/>
          <w:numId w:val="3"/>
        </w:numPr>
        <w:spacing w:before="240" w:after="240"/>
        <w:ind w:left="720" w:hanging="720"/>
        <w:contextualSpacing w:val="0"/>
        <w:rPr>
          <w:rFonts w:ascii="Clearface" w:hAnsi="Clearface"/>
          <w:spacing w:val="26"/>
          <w:sz w:val="40"/>
          <w:szCs w:val="40"/>
        </w:rPr>
      </w:pPr>
      <w:r w:rsidRPr="007A0108">
        <w:rPr>
          <w:rFonts w:ascii="Clearface" w:hAnsi="Clearface"/>
          <w:spacing w:val="26"/>
          <w:sz w:val="40"/>
          <w:szCs w:val="40"/>
        </w:rPr>
        <w:t>Take a few minutes in prayer to release those situations, one by one, to God’s control. Then humbly ask the Lord to fill you with His truth and wisdom.</w:t>
      </w:r>
    </w:p>
    <w:p w:rsidR="001459A5" w:rsidRPr="007A0108" w:rsidRDefault="007A0108" w:rsidP="007A0108">
      <w:pPr>
        <w:pStyle w:val="ListParagraph"/>
        <w:numPr>
          <w:ilvl w:val="0"/>
          <w:numId w:val="3"/>
        </w:numPr>
        <w:spacing w:before="240" w:after="240"/>
        <w:ind w:left="720" w:hanging="720"/>
        <w:contextualSpacing w:val="0"/>
        <w:rPr>
          <w:rFonts w:ascii="Bradley Hand ITC" w:hAnsi="Bradley Hand ITC"/>
          <w:b/>
          <w:spacing w:val="26"/>
          <w:sz w:val="40"/>
          <w:szCs w:val="40"/>
        </w:rPr>
      </w:pPr>
      <w:r w:rsidRPr="007A0108">
        <w:rPr>
          <w:rFonts w:ascii="Clearface" w:hAnsi="Clearface"/>
          <w:spacing w:val="26"/>
          <w:sz w:val="40"/>
          <w:szCs w:val="40"/>
        </w:rPr>
        <w:t xml:space="preserve">Place the card in the luggage and a stone on top of it. </w:t>
      </w:r>
      <w:r w:rsidR="001459A5" w:rsidRPr="007A0108">
        <w:rPr>
          <w:rFonts w:ascii="Clearface" w:hAnsi="Clearface"/>
          <w:spacing w:val="26"/>
          <w:sz w:val="40"/>
          <w:szCs w:val="40"/>
        </w:rPr>
        <w:t>As you move through the rest of your day, wait on the Lord. Instead of rushing ahead to your own solutions for each situation, practice the skill of waiting for Him to give you direction.</w:t>
      </w:r>
      <w:bookmarkStart w:id="0" w:name="_GoBack"/>
      <w:bookmarkEnd w:id="0"/>
    </w:p>
    <w:sectPr w:rsidR="001459A5" w:rsidRPr="007A0108" w:rsidSect="001459A5">
      <w:pgSz w:w="12240" w:h="15840"/>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learface">
    <w:panose1 w:val="00000000000000000000"/>
    <w:charset w:val="00"/>
    <w:family w:val="auto"/>
    <w:pitch w:val="variable"/>
    <w:sig w:usb0="00000087" w:usb1="00000000" w:usb2="00000000" w:usb3="00000000" w:csb0="0000001B"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47B53"/>
    <w:multiLevelType w:val="multilevel"/>
    <w:tmpl w:val="E462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E7434F"/>
    <w:multiLevelType w:val="hybridMultilevel"/>
    <w:tmpl w:val="8EFAB360"/>
    <w:lvl w:ilvl="0" w:tplc="F07A3A74">
      <w:start w:val="1"/>
      <w:numFmt w:val="decimal"/>
      <w:lvlText w:val="%1."/>
      <w:lvlJc w:val="left"/>
      <w:pPr>
        <w:ind w:left="1080" w:hanging="360"/>
      </w:pPr>
      <w:rPr>
        <w:rFonts w:ascii="Clearface" w:hAnsi="Clearface" w:hint="default"/>
        <w:b w:val="0"/>
        <w:sz w:val="40"/>
        <w:szCs w:val="4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E80666"/>
    <w:multiLevelType w:val="hybridMultilevel"/>
    <w:tmpl w:val="2FF6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9A5"/>
    <w:rsid w:val="000307BB"/>
    <w:rsid w:val="001459A5"/>
    <w:rsid w:val="007A0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1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0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Rabel Y. Ortiz</dc:creator>
  <cp:lastModifiedBy>Rabel Y. Ortiz</cp:lastModifiedBy>
  <cp:revision>1</cp:revision>
  <dcterms:created xsi:type="dcterms:W3CDTF">2016-02-11T23:13:00Z</dcterms:created>
  <dcterms:modified xsi:type="dcterms:W3CDTF">2016-02-11T23:28:00Z</dcterms:modified>
</cp:coreProperties>
</file>