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6C" w:rsidRDefault="00AD5699" w:rsidP="003E3D57">
      <w:pPr>
        <w:rPr>
          <w:rFonts w:ascii="Pristina" w:hAnsi="Pristina"/>
          <w:smallCaps/>
          <w:sz w:val="340"/>
          <w:szCs w:val="116"/>
        </w:rPr>
      </w:pPr>
      <w:r w:rsidRPr="00AD5699">
        <w:rPr>
          <w:noProof/>
          <w:color w:val="EEECE1" w:themeColor="background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4D30A1C6" wp14:editId="5DBB004B">
            <wp:simplePos x="0" y="0"/>
            <wp:positionH relativeFrom="column">
              <wp:posOffset>-530225</wp:posOffset>
            </wp:positionH>
            <wp:positionV relativeFrom="paragraph">
              <wp:posOffset>125095</wp:posOffset>
            </wp:positionV>
            <wp:extent cx="15702915" cy="8599805"/>
            <wp:effectExtent l="0" t="0" r="0" b="0"/>
            <wp:wrapNone/>
            <wp:docPr id="1" name="Picture 1" descr="http://faith-outreach.org/wp-content/uploads/2015/07/christian_pr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ith-outreach.org/wp-content/uploads/2015/07/christian_pray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915" cy="859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57" w:rsidRPr="00AD5699">
        <w:rPr>
          <w:rFonts w:ascii="Pristina" w:hAnsi="Pristina"/>
          <w:smallCaps/>
          <w:color w:val="EEECE1" w:themeColor="background2"/>
          <w:sz w:val="340"/>
          <w:szCs w:val="11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Welcome</w:t>
      </w:r>
      <w:r w:rsidR="003E3D57" w:rsidRPr="003E3D57">
        <w:rPr>
          <w:rFonts w:ascii="Pristina" w:hAnsi="Pristina"/>
          <w:smallCaps/>
          <w:sz w:val="340"/>
          <w:szCs w:val="116"/>
        </w:rPr>
        <w:t xml:space="preserve"> </w:t>
      </w:r>
    </w:p>
    <w:p w:rsidR="003E3D57" w:rsidRPr="003E3D57" w:rsidRDefault="003E3D57" w:rsidP="003E3D57">
      <w:pPr>
        <w:rPr>
          <w:rFonts w:ascii="Pristina" w:hAnsi="Pristina"/>
          <w:smallCaps/>
          <w:sz w:val="52"/>
          <w:szCs w:val="116"/>
        </w:rPr>
      </w:pPr>
    </w:p>
    <w:p w:rsidR="003E3D57" w:rsidRPr="00AD5699" w:rsidRDefault="003E3D57" w:rsidP="003E3D57">
      <w:pPr>
        <w:jc w:val="center"/>
        <w:rPr>
          <w:rFonts w:ascii="Century Gothic" w:hAnsi="Century Gothic"/>
          <w:smallCaps/>
          <w:color w:val="4A442A" w:themeColor="background2" w:themeShade="40"/>
          <w:sz w:val="160"/>
          <w:szCs w:val="11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AD5699">
        <w:rPr>
          <w:rFonts w:ascii="Century Gothic" w:hAnsi="Century Gothic"/>
          <w:smallCaps/>
          <w:color w:val="4A442A" w:themeColor="background2" w:themeShade="40"/>
          <w:sz w:val="160"/>
          <w:szCs w:val="11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to the</w:t>
      </w:r>
    </w:p>
    <w:p w:rsidR="003E3D57" w:rsidRPr="003E3D57" w:rsidRDefault="003E3D57" w:rsidP="003E3D57">
      <w:pPr>
        <w:jc w:val="center"/>
        <w:rPr>
          <w:rFonts w:ascii="Century Gothic" w:hAnsi="Century Gothic"/>
          <w:smallCaps/>
          <w:sz w:val="96"/>
          <w:szCs w:val="116"/>
        </w:rPr>
      </w:pPr>
    </w:p>
    <w:p w:rsidR="003E3D57" w:rsidRDefault="003E3D57" w:rsidP="004439A8">
      <w:pPr>
        <w:jc w:val="center"/>
        <w:rPr>
          <w:rFonts w:ascii="Pristina" w:hAnsi="Pristina"/>
          <w:smallCaps/>
          <w:color w:val="EEECE1" w:themeColor="background2"/>
          <w:sz w:val="380"/>
          <w:szCs w:val="11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AD5699">
        <w:rPr>
          <w:rFonts w:ascii="Pristina" w:hAnsi="Pristina"/>
          <w:smallCaps/>
          <w:color w:val="EEECE1" w:themeColor="background2"/>
          <w:sz w:val="380"/>
          <w:szCs w:val="11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Prayer Room</w:t>
      </w:r>
    </w:p>
    <w:p w:rsidR="004439A8" w:rsidRPr="004439A8" w:rsidRDefault="004439A8" w:rsidP="004439A8">
      <w:pPr>
        <w:jc w:val="center"/>
        <w:rPr>
          <w:rFonts w:ascii="Candara" w:hAnsi="Candara"/>
          <w:sz w:val="120"/>
          <w:szCs w:val="120"/>
          <w14:shadow w14:blurRad="50800" w14:dist="38100" w14:dir="10800000" w14:sx="100000" w14:sy="100000" w14:kx="0" w14:ky="0" w14:algn="r">
            <w14:srgbClr w14:val="000000">
              <w14:alpha w14:val="76000"/>
            </w14:srgbClr>
          </w14:shadow>
        </w:rPr>
      </w:pPr>
      <w:r w:rsidRPr="004439A8">
        <w:rPr>
          <w:rFonts w:ascii="Candara" w:hAnsi="Candara"/>
          <w:sz w:val="110"/>
          <w:szCs w:val="110"/>
          <w14:shadow w14:blurRad="50800" w14:dist="38100" w14:dir="10800000" w14:sx="100000" w14:sy="100000" w14:kx="0" w14:ky="0" w14:algn="r">
            <w14:srgbClr w14:val="000000">
              <w14:alpha w14:val="76000"/>
            </w14:srgbClr>
          </w14:shadow>
        </w:rPr>
        <w:lastRenderedPageBreak/>
        <w:t>At the core of your being there is a longing</w:t>
      </w:r>
      <w:r w:rsidRPr="004439A8">
        <w:rPr>
          <w:rFonts w:ascii="Candara" w:hAnsi="Candara"/>
          <w:sz w:val="120"/>
          <w:szCs w:val="120"/>
          <w14:shadow w14:blurRad="50800" w14:dist="38100" w14:dir="10800000" w14:sx="100000" w14:sy="100000" w14:kx="0" w14:ky="0" w14:algn="r">
            <w14:srgbClr w14:val="000000">
              <w14:alpha w14:val="76000"/>
            </w14:srgbClr>
          </w14:shadow>
        </w:rPr>
        <w:br/>
      </w:r>
      <w:r w:rsidRPr="004439A8">
        <w:rPr>
          <w:rFonts w:ascii="Candara" w:hAnsi="Candara"/>
          <w:b/>
          <w:color w:val="C0504D" w:themeColor="accent2"/>
          <w:sz w:val="160"/>
          <w:szCs w:val="116"/>
          <w14:shadow w14:blurRad="50800" w14:dist="38100" w14:dir="10800000" w14:sx="100000" w14:sy="100000" w14:kx="0" w14:ky="0" w14:algn="r">
            <w14:srgbClr w14:val="000000">
              <w14:alpha w14:val="76000"/>
            </w14:srgbClr>
          </w14:shadow>
        </w:rPr>
        <w:t>TO KNOW GOD</w:t>
      </w:r>
      <w:r w:rsidRPr="004439A8">
        <w:rPr>
          <w:rFonts w:ascii="Candara" w:hAnsi="Candara"/>
          <w:sz w:val="160"/>
          <w:szCs w:val="116"/>
          <w14:shadow w14:blurRad="50800" w14:dist="38100" w14:dir="10800000" w14:sx="100000" w14:sy="100000" w14:kx="0" w14:ky="0" w14:algn="r">
            <w14:srgbClr w14:val="000000">
              <w14:alpha w14:val="76000"/>
            </w14:srgbClr>
          </w14:shadow>
        </w:rPr>
        <w:t xml:space="preserve">. </w:t>
      </w:r>
      <w:r w:rsidRPr="004439A8">
        <w:rPr>
          <w:rFonts w:ascii="Candara" w:hAnsi="Candara"/>
          <w:sz w:val="110"/>
          <w:szCs w:val="110"/>
          <w14:shadow w14:blurRad="50800" w14:dist="38100" w14:dir="10800000" w14:sx="100000" w14:sy="100000" w14:kx="0" w14:ky="0" w14:algn="r">
            <w14:srgbClr w14:val="000000">
              <w14:alpha w14:val="76000"/>
            </w14:srgbClr>
          </w14:shadow>
        </w:rPr>
        <w:t>In order to get to know God we must spend time with Him</w:t>
      </w:r>
      <w:r w:rsidRPr="004439A8">
        <w:rPr>
          <w:rFonts w:ascii="Candara" w:hAnsi="Candara"/>
          <w:sz w:val="160"/>
          <w:szCs w:val="116"/>
          <w14:shadow w14:blurRad="50800" w14:dist="38100" w14:dir="10800000" w14:sx="100000" w14:sy="100000" w14:kx="0" w14:ky="0" w14:algn="r">
            <w14:srgbClr w14:val="000000">
              <w14:alpha w14:val="76000"/>
            </w14:srgbClr>
          </w14:shadow>
        </w:rPr>
        <w:t xml:space="preserve"> </w:t>
      </w:r>
      <w:r w:rsidRPr="004439A8">
        <w:rPr>
          <w:rFonts w:ascii="Candara" w:hAnsi="Candara"/>
          <w:sz w:val="160"/>
          <w:szCs w:val="116"/>
          <w14:shadow w14:blurRad="50800" w14:dist="38100" w14:dir="10800000" w14:sx="100000" w14:sy="100000" w14:kx="0" w14:ky="0" w14:algn="r">
            <w14:srgbClr w14:val="000000">
              <w14:alpha w14:val="76000"/>
            </w14:srgbClr>
          </w14:shadow>
        </w:rPr>
        <w:br/>
      </w:r>
      <w:r w:rsidRPr="004439A8">
        <w:rPr>
          <w:rFonts w:ascii="Candara" w:hAnsi="Candara"/>
          <w:b/>
          <w:color w:val="C0504D" w:themeColor="accent2"/>
          <w:sz w:val="160"/>
          <w:szCs w:val="116"/>
          <w14:shadow w14:blurRad="50800" w14:dist="38100" w14:dir="10800000" w14:sx="100000" w14:sy="100000" w14:kx="0" w14:ky="0" w14:algn="r">
            <w14:srgbClr w14:val="000000">
              <w14:alpha w14:val="76000"/>
            </w14:srgbClr>
          </w14:shadow>
        </w:rPr>
        <w:t>IN PRAYER</w:t>
      </w:r>
      <w:r w:rsidRPr="004439A8">
        <w:rPr>
          <w:rFonts w:ascii="Candara" w:hAnsi="Candara"/>
          <w:sz w:val="160"/>
          <w:szCs w:val="116"/>
          <w14:shadow w14:blurRad="50800" w14:dist="38100" w14:dir="10800000" w14:sx="100000" w14:sy="100000" w14:kx="0" w14:ky="0" w14:algn="r">
            <w14:srgbClr w14:val="000000">
              <w14:alpha w14:val="76000"/>
            </w14:srgbClr>
          </w14:shadow>
        </w:rPr>
        <w:t xml:space="preserve">, </w:t>
      </w:r>
      <w:r w:rsidRPr="004439A8">
        <w:rPr>
          <w:rFonts w:ascii="Candara" w:hAnsi="Candara"/>
          <w:sz w:val="110"/>
          <w:szCs w:val="110"/>
          <w14:shadow w14:blurRad="50800" w14:dist="38100" w14:dir="10800000" w14:sx="100000" w14:sy="100000" w14:kx="0" w14:ky="0" w14:algn="r">
            <w14:srgbClr w14:val="000000">
              <w14:alpha w14:val="76000"/>
            </w14:srgbClr>
          </w14:shadow>
        </w:rPr>
        <w:t>and the Lord loves an honest seeker. Come i</w:t>
      </w:r>
      <w:bookmarkStart w:id="0" w:name="_GoBack"/>
      <w:bookmarkEnd w:id="0"/>
      <w:r w:rsidRPr="004439A8">
        <w:rPr>
          <w:rFonts w:ascii="Candara" w:hAnsi="Candara"/>
          <w:sz w:val="110"/>
          <w:szCs w:val="110"/>
          <w14:shadow w14:blurRad="50800" w14:dist="38100" w14:dir="10800000" w14:sx="100000" w14:sy="100000" w14:kx="0" w14:ky="0" w14:algn="r">
            <w14:srgbClr w14:val="000000">
              <w14:alpha w14:val="76000"/>
            </w14:srgbClr>
          </w14:shadow>
        </w:rPr>
        <w:t>nteract and engage with the Lord</w:t>
      </w:r>
    </w:p>
    <w:p w:rsidR="004439A8" w:rsidRPr="004439A8" w:rsidRDefault="004439A8" w:rsidP="004439A8">
      <w:pPr>
        <w:rPr>
          <w:rFonts w:ascii="Candara" w:hAnsi="Candara"/>
          <w:sz w:val="160"/>
          <w:szCs w:val="160"/>
          <w14:shadow w14:blurRad="50800" w14:dist="38100" w14:dir="10800000" w14:sx="100000" w14:sy="100000" w14:kx="0" w14:ky="0" w14:algn="r">
            <w14:srgbClr w14:val="000000">
              <w14:alpha w14:val="76000"/>
            </w14:srgbClr>
          </w14:shadow>
        </w:rPr>
      </w:pPr>
      <w:r w:rsidRPr="004439A8">
        <w:rPr>
          <w:rFonts w:ascii="Candara" w:hAnsi="Candara"/>
          <w:sz w:val="160"/>
          <w:szCs w:val="160"/>
          <w14:shadow w14:blurRad="50800" w14:dist="38100" w14:dir="10800000" w14:sx="100000" w14:sy="100000" w14:kx="0" w14:ky="0" w14:algn="r">
            <w14:srgbClr w14:val="000000">
              <w14:alpha w14:val="76000"/>
            </w14:srgbClr>
          </w14:shadow>
        </w:rPr>
        <w:t>“</w:t>
      </w:r>
      <w:r w:rsidRPr="004439A8">
        <w:rPr>
          <w:rFonts w:ascii="Candara" w:hAnsi="Candara"/>
          <w:b/>
          <w:color w:val="C0504D" w:themeColor="accent2"/>
          <w:sz w:val="160"/>
          <w:szCs w:val="160"/>
          <w14:shadow w14:blurRad="50800" w14:dist="38100" w14:dir="10800000" w14:sx="100000" w14:sy="100000" w14:kx="0" w14:ky="0" w14:algn="r">
            <w14:srgbClr w14:val="000000">
              <w14:alpha w14:val="76000"/>
            </w14:srgbClr>
          </w14:shadow>
        </w:rPr>
        <w:t>DRAW NEAR TO GOD</w:t>
      </w:r>
    </w:p>
    <w:p w:rsidR="004439A8" w:rsidRPr="004439A8" w:rsidRDefault="004439A8" w:rsidP="004439A8">
      <w:pPr>
        <w:jc w:val="right"/>
        <w:rPr>
          <w:rFonts w:ascii="Candara" w:hAnsi="Candara"/>
          <w:sz w:val="110"/>
          <w:szCs w:val="110"/>
          <w14:shadow w14:blurRad="50800" w14:dist="38100" w14:dir="10800000" w14:sx="100000" w14:sy="100000" w14:kx="0" w14:ky="0" w14:algn="r">
            <w14:srgbClr w14:val="000000">
              <w14:alpha w14:val="76000"/>
            </w14:srgbClr>
          </w14:shadow>
        </w:rPr>
      </w:pPr>
      <w:proofErr w:type="gramStart"/>
      <w:r w:rsidRPr="004439A8">
        <w:rPr>
          <w:rFonts w:ascii="Candara" w:hAnsi="Candara"/>
          <w:sz w:val="110"/>
          <w:szCs w:val="110"/>
          <w14:shadow w14:blurRad="50800" w14:dist="38100" w14:dir="10800000" w14:sx="100000" w14:sy="100000" w14:kx="0" w14:ky="0" w14:algn="r">
            <w14:srgbClr w14:val="000000">
              <w14:alpha w14:val="76000"/>
            </w14:srgbClr>
          </w14:shadow>
        </w:rPr>
        <w:t>and</w:t>
      </w:r>
      <w:proofErr w:type="gramEnd"/>
      <w:r w:rsidRPr="004439A8">
        <w:rPr>
          <w:rFonts w:ascii="Candara" w:hAnsi="Candara"/>
          <w:sz w:val="110"/>
          <w:szCs w:val="110"/>
          <w14:shadow w14:blurRad="50800" w14:dist="38100" w14:dir="10800000" w14:sx="100000" w14:sy="100000" w14:kx="0" w14:ky="0" w14:algn="r">
            <w14:srgbClr w14:val="000000">
              <w14:alpha w14:val="76000"/>
            </w14:srgbClr>
          </w14:shadow>
        </w:rPr>
        <w:t xml:space="preserve"> He will draw near to you.” ~James 4:8</w:t>
      </w:r>
    </w:p>
    <w:sectPr w:rsidR="004439A8" w:rsidRPr="004439A8" w:rsidSect="003E3D57">
      <w:pgSz w:w="24480" w:h="15840" w:orient="landscape" w:code="3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6C"/>
    <w:rsid w:val="000307BB"/>
    <w:rsid w:val="003E3D57"/>
    <w:rsid w:val="003E466C"/>
    <w:rsid w:val="004439A8"/>
    <w:rsid w:val="00A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Rabel Y. Ortiz</dc:creator>
  <cp:lastModifiedBy>Rabel Y. Ortiz</cp:lastModifiedBy>
  <cp:revision>2</cp:revision>
  <cp:lastPrinted>2016-02-20T13:58:00Z</cp:lastPrinted>
  <dcterms:created xsi:type="dcterms:W3CDTF">2016-02-20T13:34:00Z</dcterms:created>
  <dcterms:modified xsi:type="dcterms:W3CDTF">2016-02-24T21:02:00Z</dcterms:modified>
</cp:coreProperties>
</file>